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5" w:rsidRDefault="00D663D5" w:rsidP="00D663D5">
      <w:pPr>
        <w:rPr>
          <w:sz w:val="28"/>
          <w:szCs w:val="28"/>
        </w:rPr>
      </w:pPr>
    </w:p>
    <w:p w:rsidR="00447A01" w:rsidRDefault="00447A01" w:rsidP="00D663D5">
      <w:pPr>
        <w:rPr>
          <w:sz w:val="28"/>
          <w:szCs w:val="28"/>
        </w:rPr>
      </w:pPr>
    </w:p>
    <w:p w:rsidR="00447A01" w:rsidRPr="00447A01" w:rsidRDefault="00447A01" w:rsidP="00447A01">
      <w:pPr>
        <w:rPr>
          <w:sz w:val="28"/>
          <w:szCs w:val="28"/>
        </w:rPr>
      </w:pPr>
    </w:p>
    <w:p w:rsidR="00447A01" w:rsidRPr="00C8252B" w:rsidRDefault="00447A01" w:rsidP="00365878">
      <w:pPr>
        <w:shd w:val="clear" w:color="auto" w:fill="FFFFFF"/>
        <w:tabs>
          <w:tab w:val="left" w:pos="6408"/>
        </w:tabs>
        <w:spacing w:before="245"/>
        <w:jc w:val="right"/>
        <w:rPr>
          <w:color w:val="000000"/>
          <w:spacing w:val="11"/>
          <w:sz w:val="24"/>
          <w:szCs w:val="24"/>
        </w:rPr>
      </w:pPr>
      <w:r w:rsidRPr="00C8252B">
        <w:rPr>
          <w:color w:val="000000"/>
          <w:spacing w:val="11"/>
          <w:sz w:val="24"/>
          <w:szCs w:val="24"/>
        </w:rPr>
        <w:t xml:space="preserve">Załącznik Nr 1                                                              </w:t>
      </w:r>
      <w:r w:rsidR="003727F9" w:rsidRPr="00C8252B">
        <w:rPr>
          <w:color w:val="000000"/>
          <w:spacing w:val="11"/>
          <w:sz w:val="24"/>
          <w:szCs w:val="24"/>
        </w:rPr>
        <w:t xml:space="preserve">                   </w:t>
      </w:r>
      <w:r w:rsidRPr="00C8252B">
        <w:rPr>
          <w:color w:val="000000"/>
          <w:spacing w:val="11"/>
          <w:sz w:val="24"/>
          <w:szCs w:val="24"/>
        </w:rPr>
        <w:t xml:space="preserve">                </w:t>
      </w:r>
    </w:p>
    <w:p w:rsidR="00447A01" w:rsidRPr="00C8252B" w:rsidRDefault="00447A01" w:rsidP="00447A01">
      <w:pPr>
        <w:shd w:val="clear" w:color="auto" w:fill="FFFFFF"/>
        <w:spacing w:before="379"/>
        <w:ind w:right="883" w:firstLine="1219"/>
        <w:jc w:val="center"/>
        <w:rPr>
          <w:b/>
          <w:color w:val="000000"/>
          <w:spacing w:val="-10"/>
          <w:sz w:val="24"/>
          <w:szCs w:val="24"/>
        </w:rPr>
      </w:pPr>
      <w:r w:rsidRPr="00C8252B">
        <w:rPr>
          <w:b/>
          <w:color w:val="000000"/>
          <w:spacing w:val="-10"/>
          <w:sz w:val="24"/>
          <w:szCs w:val="24"/>
        </w:rPr>
        <w:t xml:space="preserve">SZCZEGÓŁOWY OPIS  PRZEDMIOTU  ZAMÓWIENIA </w:t>
      </w:r>
      <w:r w:rsidRPr="00C8252B">
        <w:rPr>
          <w:b/>
          <w:color w:val="000000"/>
          <w:spacing w:val="-10"/>
          <w:sz w:val="24"/>
          <w:szCs w:val="24"/>
        </w:rPr>
        <w:br/>
        <w:t xml:space="preserve"> </w:t>
      </w:r>
    </w:p>
    <w:p w:rsidR="00447A01" w:rsidRPr="0038764B" w:rsidRDefault="00447A01" w:rsidP="0038764B">
      <w:pPr>
        <w:numPr>
          <w:ilvl w:val="0"/>
          <w:numId w:val="14"/>
        </w:numPr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C8252B">
        <w:rPr>
          <w:color w:val="000000"/>
          <w:spacing w:val="-10"/>
          <w:sz w:val="24"/>
          <w:szCs w:val="24"/>
        </w:rPr>
        <w:t xml:space="preserve">Przedmiotem  zamówienia  jest </w:t>
      </w:r>
      <w:r w:rsidR="0038764B" w:rsidRPr="0038764B">
        <w:rPr>
          <w:b/>
          <w:sz w:val="22"/>
          <w:szCs w:val="22"/>
        </w:rPr>
        <w:t>opracowanie programu i przeprowadzenie warsztatów rozwoju zawodowego dla 50 osób bezrobotnych</w:t>
      </w:r>
      <w:r w:rsidR="0038764B" w:rsidRPr="0038764B">
        <w:rPr>
          <w:sz w:val="22"/>
          <w:szCs w:val="22"/>
        </w:rPr>
        <w:t xml:space="preserve"> w  ramach projektu </w:t>
      </w:r>
      <w:r w:rsidR="0038764B" w:rsidRPr="0038764B">
        <w:rPr>
          <w:b/>
          <w:sz w:val="22"/>
          <w:szCs w:val="22"/>
        </w:rPr>
        <w:t xml:space="preserve">„ </w:t>
      </w:r>
      <w:r w:rsidR="0038764B" w:rsidRPr="0038764B">
        <w:rPr>
          <w:b/>
          <w:i/>
          <w:sz w:val="22"/>
          <w:szCs w:val="22"/>
        </w:rPr>
        <w:t>Pakiet na start”</w:t>
      </w:r>
      <w:r w:rsidR="0038764B" w:rsidRPr="0038764B">
        <w:rPr>
          <w:sz w:val="22"/>
          <w:szCs w:val="22"/>
        </w:rPr>
        <w:t xml:space="preserve"> Priorytet VI Działanie 6.1 </w:t>
      </w:r>
      <w:proofErr w:type="spellStart"/>
      <w:r w:rsidR="0038764B" w:rsidRPr="0038764B">
        <w:rPr>
          <w:sz w:val="22"/>
          <w:szCs w:val="22"/>
        </w:rPr>
        <w:t>Poddziałanie</w:t>
      </w:r>
      <w:proofErr w:type="spellEnd"/>
      <w:r w:rsidR="0038764B" w:rsidRPr="0038764B">
        <w:rPr>
          <w:sz w:val="22"/>
          <w:szCs w:val="22"/>
        </w:rPr>
        <w:t xml:space="preserve"> 6.1.1 współfinansowanego ze środków Unii Europejskiej w ramach Europejskiego Funduszu Społecznego zapraszamy Państwa firmę do złożenia oferty.</w:t>
      </w:r>
    </w:p>
    <w:p w:rsidR="00C8252B" w:rsidRPr="00C8252B" w:rsidRDefault="00C8252B" w:rsidP="00447A01">
      <w:pPr>
        <w:numPr>
          <w:ilvl w:val="0"/>
          <w:numId w:val="14"/>
        </w:numPr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C8252B">
        <w:rPr>
          <w:color w:val="000000"/>
          <w:spacing w:val="-10"/>
          <w:sz w:val="24"/>
          <w:szCs w:val="24"/>
        </w:rPr>
        <w:t>Liczba</w:t>
      </w:r>
      <w:r w:rsidR="00AC70E4" w:rsidRPr="00C8252B">
        <w:rPr>
          <w:color w:val="000000"/>
          <w:spacing w:val="-10"/>
          <w:sz w:val="24"/>
          <w:szCs w:val="24"/>
        </w:rPr>
        <w:t xml:space="preserve"> osób, które wezmą udział w wars</w:t>
      </w:r>
      <w:r w:rsidR="007A19EB" w:rsidRPr="00C8252B">
        <w:rPr>
          <w:color w:val="000000"/>
          <w:spacing w:val="-10"/>
          <w:sz w:val="24"/>
          <w:szCs w:val="24"/>
        </w:rPr>
        <w:t xml:space="preserve">ztatach – </w:t>
      </w:r>
      <w:r w:rsidRPr="00C8252B">
        <w:rPr>
          <w:color w:val="000000"/>
          <w:spacing w:val="-10"/>
          <w:sz w:val="24"/>
          <w:szCs w:val="24"/>
        </w:rPr>
        <w:t>50 osób, w 5 grupach po 10 osób</w:t>
      </w:r>
    </w:p>
    <w:p w:rsidR="00447A01" w:rsidRPr="00C8252B" w:rsidRDefault="00FF59F9" w:rsidP="00447A01">
      <w:pPr>
        <w:numPr>
          <w:ilvl w:val="0"/>
          <w:numId w:val="14"/>
        </w:numPr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C8252B">
        <w:rPr>
          <w:color w:val="000000"/>
          <w:spacing w:val="-10"/>
          <w:sz w:val="24"/>
          <w:szCs w:val="24"/>
        </w:rPr>
        <w:t xml:space="preserve">Czas trwania warsztatów – po 12 godz. dla </w:t>
      </w:r>
      <w:r w:rsidR="00C8252B" w:rsidRPr="00C8252B">
        <w:rPr>
          <w:color w:val="000000"/>
          <w:spacing w:val="-10"/>
          <w:sz w:val="24"/>
          <w:szCs w:val="24"/>
        </w:rPr>
        <w:t xml:space="preserve">każdej grupy </w:t>
      </w:r>
      <w:r w:rsidR="00C8252B">
        <w:rPr>
          <w:color w:val="000000"/>
          <w:spacing w:val="-10"/>
          <w:sz w:val="24"/>
          <w:szCs w:val="24"/>
        </w:rPr>
        <w:t>w tym min. 4 godziny wsparcia psychologicznego</w:t>
      </w:r>
    </w:p>
    <w:p w:rsidR="00C8252B" w:rsidRPr="00C8252B" w:rsidRDefault="00C8252B" w:rsidP="00447A01">
      <w:pPr>
        <w:numPr>
          <w:ilvl w:val="0"/>
          <w:numId w:val="14"/>
        </w:numPr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C8252B">
        <w:rPr>
          <w:color w:val="000000"/>
          <w:spacing w:val="-10"/>
          <w:sz w:val="24"/>
          <w:szCs w:val="24"/>
        </w:rPr>
        <w:t>Czas realizacji</w:t>
      </w:r>
      <w:r w:rsidR="00E24FDA">
        <w:rPr>
          <w:color w:val="000000"/>
          <w:spacing w:val="-10"/>
          <w:sz w:val="24"/>
          <w:szCs w:val="24"/>
        </w:rPr>
        <w:t xml:space="preserve"> październik  2012 – marzec</w:t>
      </w:r>
      <w:r w:rsidR="007B328F">
        <w:rPr>
          <w:color w:val="000000"/>
          <w:spacing w:val="-10"/>
          <w:sz w:val="24"/>
          <w:szCs w:val="24"/>
        </w:rPr>
        <w:t xml:space="preserve"> </w:t>
      </w:r>
      <w:r w:rsidR="0038764B">
        <w:rPr>
          <w:color w:val="000000"/>
          <w:spacing w:val="-10"/>
          <w:sz w:val="24"/>
          <w:szCs w:val="24"/>
        </w:rPr>
        <w:t>2013 r.</w:t>
      </w:r>
      <w:r w:rsidRPr="00C8252B">
        <w:rPr>
          <w:color w:val="000000"/>
          <w:spacing w:val="-10"/>
          <w:sz w:val="24"/>
          <w:szCs w:val="24"/>
        </w:rPr>
        <w:t>:</w:t>
      </w:r>
    </w:p>
    <w:p w:rsidR="00C8252B" w:rsidRPr="00C8252B" w:rsidRDefault="00C54EF8" w:rsidP="00C8252B">
      <w:pPr>
        <w:spacing w:line="360" w:lineRule="auto"/>
        <w:ind w:left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I grupa – październik</w:t>
      </w:r>
      <w:r w:rsidR="007B328F">
        <w:rPr>
          <w:color w:val="000000"/>
          <w:spacing w:val="-10"/>
          <w:sz w:val="24"/>
          <w:szCs w:val="24"/>
        </w:rPr>
        <w:t xml:space="preserve">  </w:t>
      </w:r>
      <w:r w:rsidR="00C8252B" w:rsidRPr="00C8252B">
        <w:rPr>
          <w:color w:val="000000"/>
          <w:spacing w:val="-10"/>
          <w:sz w:val="24"/>
          <w:szCs w:val="24"/>
        </w:rPr>
        <w:t xml:space="preserve">2012 r. </w:t>
      </w:r>
    </w:p>
    <w:p w:rsidR="00C8252B" w:rsidRPr="00C8252B" w:rsidRDefault="00C54EF8" w:rsidP="00C8252B">
      <w:pPr>
        <w:spacing w:line="360" w:lineRule="auto"/>
        <w:ind w:left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II  i III grupa – styczeń</w:t>
      </w:r>
      <w:r w:rsidR="007B328F">
        <w:rPr>
          <w:color w:val="000000"/>
          <w:spacing w:val="-10"/>
          <w:sz w:val="24"/>
          <w:szCs w:val="24"/>
        </w:rPr>
        <w:t xml:space="preserve">  </w:t>
      </w:r>
      <w:r w:rsidR="00C8252B" w:rsidRPr="00C8252B">
        <w:rPr>
          <w:color w:val="000000"/>
          <w:spacing w:val="-10"/>
          <w:sz w:val="24"/>
          <w:szCs w:val="24"/>
        </w:rPr>
        <w:t>2013 r.</w:t>
      </w:r>
    </w:p>
    <w:p w:rsidR="00C8252B" w:rsidRPr="00C8252B" w:rsidRDefault="00C54EF8" w:rsidP="00C8252B">
      <w:pPr>
        <w:spacing w:line="360" w:lineRule="auto"/>
        <w:ind w:left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IV i V grupa – luty-marzec</w:t>
      </w:r>
      <w:r w:rsidR="007B328F">
        <w:rPr>
          <w:color w:val="000000"/>
          <w:spacing w:val="-10"/>
          <w:sz w:val="24"/>
          <w:szCs w:val="24"/>
        </w:rPr>
        <w:t xml:space="preserve">  </w:t>
      </w:r>
      <w:r w:rsidR="00C8252B" w:rsidRPr="00C8252B">
        <w:rPr>
          <w:color w:val="000000"/>
          <w:spacing w:val="-10"/>
          <w:sz w:val="24"/>
          <w:szCs w:val="24"/>
        </w:rPr>
        <w:t xml:space="preserve">2013 r. </w:t>
      </w:r>
    </w:p>
    <w:p w:rsidR="00A76720" w:rsidRPr="00C8252B" w:rsidRDefault="00C950EB" w:rsidP="00447A01">
      <w:pPr>
        <w:numPr>
          <w:ilvl w:val="0"/>
          <w:numId w:val="14"/>
        </w:numPr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C8252B">
        <w:rPr>
          <w:color w:val="000000"/>
          <w:spacing w:val="-10"/>
          <w:sz w:val="24"/>
          <w:szCs w:val="24"/>
        </w:rPr>
        <w:t>Planowane do osiągnięcia</w:t>
      </w:r>
      <w:r w:rsidR="00517803">
        <w:rPr>
          <w:color w:val="000000"/>
          <w:spacing w:val="-10"/>
          <w:sz w:val="24"/>
          <w:szCs w:val="24"/>
        </w:rPr>
        <w:t xml:space="preserve"> przez uczestników</w:t>
      </w:r>
      <w:r w:rsidRPr="00C8252B">
        <w:rPr>
          <w:color w:val="000000"/>
          <w:spacing w:val="-10"/>
          <w:sz w:val="24"/>
          <w:szCs w:val="24"/>
        </w:rPr>
        <w:t xml:space="preserve"> cele </w:t>
      </w:r>
      <w:r w:rsidR="00A76720" w:rsidRPr="00C8252B">
        <w:rPr>
          <w:color w:val="000000"/>
          <w:spacing w:val="-10"/>
          <w:sz w:val="24"/>
          <w:szCs w:val="24"/>
        </w:rPr>
        <w:t>warsztatów:</w:t>
      </w:r>
    </w:p>
    <w:p w:rsidR="00C8252B" w:rsidRDefault="00C8252B" w:rsidP="00C8252B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8252B">
        <w:rPr>
          <w:sz w:val="24"/>
          <w:szCs w:val="24"/>
        </w:rPr>
        <w:t>zyskanie wsparcia  psychologicznego wzmacniającego umieję</w:t>
      </w:r>
      <w:r>
        <w:rPr>
          <w:sz w:val="24"/>
          <w:szCs w:val="24"/>
        </w:rPr>
        <w:t>tności i kompetencje społeczne (</w:t>
      </w:r>
      <w:r w:rsidRPr="00C8252B">
        <w:rPr>
          <w:sz w:val="24"/>
          <w:szCs w:val="24"/>
        </w:rPr>
        <w:t>samoocena, umiejętności interpersonalne, asertywność)</w:t>
      </w:r>
    </w:p>
    <w:p w:rsidR="00C8252B" w:rsidRPr="007B328F" w:rsidRDefault="00C8252B" w:rsidP="007B328F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8252B">
        <w:rPr>
          <w:sz w:val="24"/>
          <w:szCs w:val="24"/>
        </w:rPr>
        <w:t>nabycie kluczowych kompetencji pracowniczych</w:t>
      </w:r>
      <w:r>
        <w:rPr>
          <w:sz w:val="24"/>
          <w:szCs w:val="24"/>
        </w:rPr>
        <w:t xml:space="preserve"> - </w:t>
      </w:r>
      <w:r w:rsidRPr="00C8252B">
        <w:rPr>
          <w:sz w:val="24"/>
          <w:szCs w:val="24"/>
        </w:rPr>
        <w:t>komunikacja, organizacja pracy, planowanie, racjonalne wykorzystanie materiałów, podporządkowanie się poleceniom</w:t>
      </w:r>
    </w:p>
    <w:p w:rsidR="00517803" w:rsidRDefault="00517803" w:rsidP="00C8252B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samodzielne podejmowanie decyzji i dokonywanie wyborów</w:t>
      </w:r>
    </w:p>
    <w:p w:rsidR="00517803" w:rsidRDefault="00517803" w:rsidP="00C8252B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określenie posiadanych zasobów i możliwości</w:t>
      </w:r>
    </w:p>
    <w:p w:rsidR="001474B9" w:rsidRPr="007B328F" w:rsidRDefault="00517803" w:rsidP="001474B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B328F">
        <w:rPr>
          <w:sz w:val="24"/>
          <w:szCs w:val="24"/>
        </w:rPr>
        <w:t>poznanie swojego naturalnego</w:t>
      </w:r>
      <w:r w:rsidR="00C8252B" w:rsidRPr="007B328F">
        <w:rPr>
          <w:sz w:val="24"/>
          <w:szCs w:val="24"/>
        </w:rPr>
        <w:t xml:space="preserve"> potencjał</w:t>
      </w:r>
      <w:r w:rsidRPr="007B328F">
        <w:rPr>
          <w:sz w:val="24"/>
          <w:szCs w:val="24"/>
        </w:rPr>
        <w:t xml:space="preserve">u i możliwości zawodowych podczas warsztatów psychologicznych i rzemieślniczych z instruktorami w 6 starych zawodach </w:t>
      </w:r>
    </w:p>
    <w:p w:rsidR="00286453" w:rsidRPr="00286453" w:rsidRDefault="00286453" w:rsidP="00286453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Uczestnicy warsztatów powinni mieć zapewnionych</w:t>
      </w:r>
      <w:r w:rsidRPr="00517803">
        <w:rPr>
          <w:sz w:val="24"/>
          <w:szCs w:val="24"/>
        </w:rPr>
        <w:t>:</w:t>
      </w:r>
      <w:r w:rsidR="00D663B0">
        <w:rPr>
          <w:sz w:val="24"/>
          <w:szCs w:val="24"/>
        </w:rPr>
        <w:t xml:space="preserve"> trenerów - psychologów</w:t>
      </w:r>
      <w:r>
        <w:rPr>
          <w:sz w:val="24"/>
          <w:szCs w:val="24"/>
        </w:rPr>
        <w:t xml:space="preserve"> i </w:t>
      </w:r>
      <w:r w:rsidR="00D663B0">
        <w:rPr>
          <w:sz w:val="24"/>
          <w:szCs w:val="24"/>
        </w:rPr>
        <w:t>szkoleniowców oraz pomieszczenia zgodne z zasadami bhp i pp</w:t>
      </w:r>
      <w:r>
        <w:rPr>
          <w:sz w:val="24"/>
          <w:szCs w:val="24"/>
        </w:rPr>
        <w:t>.</w:t>
      </w:r>
      <w:r w:rsidR="00D663B0">
        <w:rPr>
          <w:sz w:val="24"/>
          <w:szCs w:val="24"/>
        </w:rPr>
        <w:t xml:space="preserve"> oraz ergonomii do odbycia warsztatów</w:t>
      </w:r>
      <w:r>
        <w:rPr>
          <w:sz w:val="24"/>
          <w:szCs w:val="24"/>
        </w:rPr>
        <w:t xml:space="preserve"> </w:t>
      </w:r>
    </w:p>
    <w:p w:rsidR="00286453" w:rsidRDefault="005F123E" w:rsidP="00286453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opracowania i przeprowadzenia ankiet wśród uczestników przed i po za</w:t>
      </w:r>
      <w:r w:rsidR="00D663B0">
        <w:rPr>
          <w:sz w:val="24"/>
          <w:szCs w:val="24"/>
        </w:rPr>
        <w:t>kończeniu udziału w warsztatach celem sp</w:t>
      </w:r>
      <w:r w:rsidR="001800D7">
        <w:rPr>
          <w:sz w:val="24"/>
          <w:szCs w:val="24"/>
        </w:rPr>
        <w:t>rawdzenia zdobytych umiejętności</w:t>
      </w:r>
    </w:p>
    <w:p w:rsidR="001800D7" w:rsidRDefault="001800D7" w:rsidP="001800D7">
      <w:pPr>
        <w:spacing w:line="360" w:lineRule="auto"/>
        <w:jc w:val="both"/>
        <w:rPr>
          <w:sz w:val="24"/>
          <w:szCs w:val="24"/>
        </w:rPr>
      </w:pPr>
    </w:p>
    <w:p w:rsidR="001800D7" w:rsidRDefault="001800D7" w:rsidP="001800D7">
      <w:pPr>
        <w:spacing w:line="360" w:lineRule="auto"/>
        <w:jc w:val="both"/>
        <w:rPr>
          <w:sz w:val="24"/>
          <w:szCs w:val="24"/>
        </w:rPr>
      </w:pPr>
    </w:p>
    <w:p w:rsidR="001800D7" w:rsidRPr="001800D7" w:rsidRDefault="001800D7" w:rsidP="001800D7">
      <w:pPr>
        <w:spacing w:line="360" w:lineRule="auto"/>
        <w:jc w:val="both"/>
        <w:rPr>
          <w:sz w:val="24"/>
          <w:szCs w:val="24"/>
        </w:rPr>
      </w:pPr>
    </w:p>
    <w:p w:rsidR="007B328F" w:rsidRDefault="005F123E" w:rsidP="005F123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F123E">
        <w:rPr>
          <w:sz w:val="24"/>
          <w:szCs w:val="24"/>
        </w:rPr>
        <w:t xml:space="preserve">Po zakończeniu udziału w warsztatach uczestnicy powinni otrzymać </w:t>
      </w:r>
      <w:r>
        <w:rPr>
          <w:sz w:val="24"/>
          <w:szCs w:val="24"/>
        </w:rPr>
        <w:t>Certyfikat ukończenia warsztatów</w:t>
      </w:r>
      <w:r w:rsidRPr="005F123E">
        <w:rPr>
          <w:sz w:val="24"/>
          <w:szCs w:val="24"/>
        </w:rPr>
        <w:t xml:space="preserve"> oznakowany zgodnie z </w:t>
      </w:r>
      <w:r w:rsidRPr="005F123E">
        <w:rPr>
          <w:i/>
          <w:sz w:val="24"/>
          <w:szCs w:val="24"/>
        </w:rPr>
        <w:t>„Wytycznymi dotyczącymi oznaczania projektów w ramach Programu Operacyjnego Kapitał Ludzki”</w:t>
      </w:r>
      <w:r w:rsidRPr="005F123E">
        <w:rPr>
          <w:sz w:val="24"/>
          <w:szCs w:val="24"/>
        </w:rPr>
        <w:t xml:space="preserve"> </w:t>
      </w:r>
    </w:p>
    <w:p w:rsidR="007B328F" w:rsidRDefault="007B328F" w:rsidP="007B328F">
      <w:pPr>
        <w:spacing w:line="360" w:lineRule="auto"/>
        <w:ind w:left="360"/>
        <w:jc w:val="both"/>
        <w:rPr>
          <w:sz w:val="24"/>
          <w:szCs w:val="24"/>
        </w:rPr>
      </w:pPr>
    </w:p>
    <w:p w:rsidR="00FF59F9" w:rsidRPr="007B328F" w:rsidRDefault="005F123E" w:rsidP="007B328F">
      <w:pPr>
        <w:spacing w:line="360" w:lineRule="auto"/>
        <w:ind w:left="360"/>
        <w:jc w:val="both"/>
        <w:rPr>
          <w:sz w:val="24"/>
          <w:szCs w:val="24"/>
        </w:rPr>
      </w:pPr>
      <w:r w:rsidRPr="007B328F">
        <w:rPr>
          <w:sz w:val="24"/>
          <w:szCs w:val="24"/>
        </w:rPr>
        <w:t xml:space="preserve">(Na dokumencie tym musi zostać zawarta informacja o treści „Projekt </w:t>
      </w:r>
      <w:r w:rsidR="007B328F">
        <w:rPr>
          <w:i/>
          <w:sz w:val="24"/>
          <w:szCs w:val="24"/>
        </w:rPr>
        <w:t>Pakiet na start</w:t>
      </w:r>
      <w:r w:rsidRPr="007B328F">
        <w:rPr>
          <w:i/>
          <w:sz w:val="24"/>
          <w:szCs w:val="24"/>
        </w:rPr>
        <w:t xml:space="preserve"> </w:t>
      </w:r>
      <w:r w:rsidRPr="007B328F">
        <w:rPr>
          <w:sz w:val="24"/>
          <w:szCs w:val="24"/>
        </w:rPr>
        <w:t>współfinansowany ze środków Unii Europejskiej w ramach Europejskiego Funduszu Społecznego”, logo Unii Europejskiej oraz logo Programu Operacyjnego Kapitał Ludzki. Dodatkowo należy na nim umieścić logo urzędu pracy.</w:t>
      </w:r>
    </w:p>
    <w:p w:rsidR="00286453" w:rsidRPr="005F123E" w:rsidRDefault="00286453" w:rsidP="00286453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8252B">
        <w:rPr>
          <w:sz w:val="24"/>
          <w:szCs w:val="24"/>
        </w:rPr>
        <w:t xml:space="preserve">Wykonawca zobowiązany jest zapewnić </w:t>
      </w:r>
      <w:r w:rsidR="001800D7">
        <w:rPr>
          <w:sz w:val="24"/>
          <w:szCs w:val="24"/>
        </w:rPr>
        <w:t>dowóz uczestników</w:t>
      </w:r>
      <w:r w:rsidRPr="00C8252B">
        <w:rPr>
          <w:sz w:val="24"/>
          <w:szCs w:val="24"/>
        </w:rPr>
        <w:t xml:space="preserve"> warsztatów w przypadku, gdy będą się one odbywały poza Nidzicą.</w:t>
      </w:r>
    </w:p>
    <w:p w:rsidR="00286453" w:rsidRPr="00286453" w:rsidRDefault="00286453" w:rsidP="00286453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8252B">
        <w:rPr>
          <w:sz w:val="24"/>
          <w:szCs w:val="24"/>
        </w:rPr>
        <w:t>Wykonawca zobowiązany jest zapewnić cate</w:t>
      </w:r>
      <w:r w:rsidR="001800D7">
        <w:rPr>
          <w:sz w:val="24"/>
          <w:szCs w:val="24"/>
        </w:rPr>
        <w:t>ring oraz materiały niezbędne</w:t>
      </w:r>
      <w:r w:rsidRPr="00C8252B">
        <w:rPr>
          <w:sz w:val="24"/>
          <w:szCs w:val="24"/>
        </w:rPr>
        <w:t xml:space="preserve"> w czasie trwania warsztatów.</w:t>
      </w:r>
    </w:p>
    <w:p w:rsidR="00447A01" w:rsidRPr="00C8252B" w:rsidRDefault="00447A01" w:rsidP="00447A0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8252B">
        <w:rPr>
          <w:sz w:val="24"/>
          <w:szCs w:val="24"/>
        </w:rPr>
        <w:t xml:space="preserve">Przedmiot zamówienia musi odpowiadać </w:t>
      </w:r>
      <w:r w:rsidR="00AC70E4" w:rsidRPr="00C8252B">
        <w:rPr>
          <w:sz w:val="24"/>
          <w:szCs w:val="24"/>
        </w:rPr>
        <w:t>wymaganiom</w:t>
      </w:r>
      <w:r w:rsidRPr="00C8252B">
        <w:rPr>
          <w:sz w:val="24"/>
          <w:szCs w:val="24"/>
        </w:rPr>
        <w:t xml:space="preserve"> określonym przez  Zamawiającego.</w:t>
      </w:r>
    </w:p>
    <w:p w:rsidR="00447A01" w:rsidRPr="007B328F" w:rsidRDefault="007B328F" w:rsidP="00E436B1">
      <w:pPr>
        <w:pStyle w:val="Akapitzlist"/>
        <w:numPr>
          <w:ilvl w:val="0"/>
          <w:numId w:val="14"/>
        </w:numPr>
        <w:tabs>
          <w:tab w:val="left" w:pos="1095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ubezpieczenia od następstw nieszczęśliwych wypadków powstałych w związku z warsztatami oraz w drodze do miejsca warsztatów</w:t>
      </w:r>
      <w:r w:rsidR="00E436B1">
        <w:rPr>
          <w:sz w:val="24"/>
          <w:szCs w:val="24"/>
        </w:rPr>
        <w:t xml:space="preserve"> i z powrotem uczestników</w:t>
      </w:r>
      <w:r>
        <w:rPr>
          <w:sz w:val="24"/>
          <w:szCs w:val="24"/>
        </w:rPr>
        <w:t>, a także przekazania Zamawiającemu dokumentów potwierdzający</w:t>
      </w:r>
      <w:r w:rsidR="00E436B1">
        <w:rPr>
          <w:sz w:val="24"/>
          <w:szCs w:val="24"/>
        </w:rPr>
        <w:t>ch dokonanie ubezpieczenia wskazanych osób. Koszt ewentualnego ubezpieczenia od następstw nieszczęśliwych wypadków nie może przekroczyć 25,00 zł za osobę.</w:t>
      </w:r>
    </w:p>
    <w:p w:rsidR="00186E7E" w:rsidRPr="00C8252B" w:rsidRDefault="00186E7E" w:rsidP="0088203D">
      <w:pPr>
        <w:pStyle w:val="Tekstpodstawowywcity2"/>
        <w:ind w:left="4956"/>
        <w:jc w:val="left"/>
        <w:rPr>
          <w:rFonts w:ascii="Georgia" w:hAnsi="Georgia"/>
          <w:b w:val="0"/>
          <w:color w:val="auto"/>
          <w:sz w:val="24"/>
          <w:szCs w:val="24"/>
        </w:rPr>
      </w:pPr>
    </w:p>
    <w:sectPr w:rsidR="00186E7E" w:rsidRPr="00C8252B" w:rsidSect="001172CD">
      <w:headerReference w:type="default" r:id="rId7"/>
      <w:footerReference w:type="default" r:id="rId8"/>
      <w:pgSz w:w="11906" w:h="16838"/>
      <w:pgMar w:top="1417" w:right="1417" w:bottom="143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EF" w:rsidRDefault="00AE4AEF">
      <w:r>
        <w:separator/>
      </w:r>
    </w:p>
  </w:endnote>
  <w:endnote w:type="continuationSeparator" w:id="0">
    <w:p w:rsidR="00AE4AEF" w:rsidRDefault="00A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1E" w:rsidRPr="00061C1E" w:rsidRDefault="000A4277" w:rsidP="00061C1E">
    <w:pPr>
      <w:pStyle w:val="Stopka"/>
      <w:jc w:val="center"/>
      <w:rPr>
        <w:i/>
        <w:sz w:val="24"/>
        <w:szCs w:val="24"/>
      </w:rPr>
    </w:pPr>
    <w:r>
      <w:rPr>
        <w:i/>
        <w:noProof/>
        <w:sz w:val="24"/>
        <w:szCs w:val="24"/>
      </w:rPr>
      <w:pict>
        <v:line id="_x0000_s2185" style="position:absolute;left:0;text-align:left;z-index:251657728" from="-27pt,7.75pt" to="477pt,7.75pt"/>
      </w:pict>
    </w:r>
  </w:p>
  <w:p w:rsidR="00061C1E" w:rsidRPr="00061C1E" w:rsidRDefault="000A4277" w:rsidP="00061C1E">
    <w:pPr>
      <w:pStyle w:val="Stopka"/>
      <w:jc w:val="center"/>
      <w:rPr>
        <w:i/>
        <w:sz w:val="24"/>
        <w:szCs w:val="24"/>
      </w:rPr>
    </w:pPr>
    <w:r>
      <w:rPr>
        <w:i/>
        <w:noProof/>
        <w:sz w:val="24"/>
        <w:szCs w:val="24"/>
      </w:rPr>
      <w:pict>
        <v:line id="_x0000_s2184" style="position:absolute;left:0;text-align:left;z-index:251656704" from="28.8pt,315pt" to="262.8pt,315pt"/>
      </w:pict>
    </w:r>
    <w:r w:rsidR="00061C1E" w:rsidRPr="00061C1E">
      <w:rPr>
        <w:i/>
        <w:sz w:val="24"/>
        <w:szCs w:val="24"/>
      </w:rPr>
      <w:t xml:space="preserve">Projekt </w:t>
    </w:r>
    <w:r w:rsidR="00061C1E" w:rsidRPr="00061C1E">
      <w:rPr>
        <w:b/>
        <w:i/>
        <w:sz w:val="24"/>
        <w:szCs w:val="24"/>
      </w:rPr>
      <w:t>„</w:t>
    </w:r>
    <w:r w:rsidR="00621750">
      <w:rPr>
        <w:b/>
        <w:i/>
        <w:sz w:val="24"/>
        <w:szCs w:val="24"/>
      </w:rPr>
      <w:t>PAKIET NA START</w:t>
    </w:r>
    <w:r w:rsidR="00061C1E" w:rsidRPr="00061C1E">
      <w:rPr>
        <w:b/>
        <w:i/>
        <w:sz w:val="24"/>
        <w:szCs w:val="24"/>
      </w:rPr>
      <w:t>”</w:t>
    </w:r>
    <w:r w:rsidR="00061C1E" w:rsidRPr="00061C1E">
      <w:rPr>
        <w:i/>
        <w:sz w:val="24"/>
        <w:szCs w:val="24"/>
      </w:rPr>
      <w:t xml:space="preserve"> współfinansowany ze środków Unii Europejskiej </w:t>
    </w:r>
    <w:r w:rsidR="00061C1E" w:rsidRPr="00061C1E">
      <w:rPr>
        <w:i/>
        <w:sz w:val="24"/>
        <w:szCs w:val="24"/>
      </w:rPr>
      <w:br/>
      <w:t>w ramach Europejskiego Funduszu Społecznego</w:t>
    </w:r>
  </w:p>
  <w:p w:rsidR="00DB749C" w:rsidRPr="00061C1E" w:rsidRDefault="00DB749C" w:rsidP="00DB749C">
    <w:pPr>
      <w:pStyle w:val="Stopka"/>
    </w:pPr>
  </w:p>
  <w:p w:rsidR="00605D3A" w:rsidRPr="00061C1E" w:rsidRDefault="00605D3A" w:rsidP="00A21481">
    <w:pPr>
      <w:tabs>
        <w:tab w:val="left" w:pos="209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EF" w:rsidRDefault="00AE4AEF">
      <w:r>
        <w:separator/>
      </w:r>
    </w:p>
  </w:footnote>
  <w:footnote w:type="continuationSeparator" w:id="0">
    <w:p w:rsidR="00AE4AEF" w:rsidRDefault="00AE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0" w:rsidRDefault="000A4277" w:rsidP="00B3059B">
    <w:pPr>
      <w:pStyle w:val="Nagwek"/>
    </w:pPr>
    <w:r>
      <w:rPr>
        <w:noProof/>
      </w:rPr>
      <w:pict>
        <v:group id="_x0000_s2194" style="position:absolute;margin-left:-60.05pt;margin-top:-39.2pt;width:545.05pt;height:138.85pt;z-index:251658752" coordorigin="216,-76" coordsize="10901,2777">
          <v:shapetype id="_x0000_t202" coordsize="21600,21600" o:spt="202" path="m,l,21600r21600,l21600,xe">
            <v:stroke joinstyle="miter"/>
            <v:path gradientshapeok="t" o:connecttype="rect"/>
          </v:shapetype>
          <v:shape id="_x0000_s2195" type="#_x0000_t202" style="position:absolute;left:5452;top:725;width:1579;height:98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5C4409" w:rsidRDefault="003431E9" w:rsidP="005C4409">
                  <w:r>
                    <w:rPr>
                      <w:noProof/>
                    </w:rPr>
                    <w:drawing>
                      <wp:inline distT="0" distB="0" distL="0" distR="0">
                        <wp:extent cx="790575" cy="533400"/>
                        <wp:effectExtent l="19050" t="0" r="9525" b="0"/>
                        <wp:docPr id="1" name="Obraz 1" descr="bez tytuł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z tytuł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196" type="#_x0000_t202" style="position:absolute;left:7382;top:448;width:3735;height:1528;mso-position-horizontal-relative:page;mso-position-vertical-relative:page;mso-width-relative:margin;v-text-anchor:middle" o:allowincell="f" stroked="f" strokecolor="#4f81bd" strokeweight="1pt">
            <v:stroke dashstyle="dash"/>
            <v:shadow color="#868686"/>
            <v:textbox style="mso-next-textbox:#_x0000_s2196" inset="10.8pt,7.2pt,10.8pt,7.2pt">
              <w:txbxContent>
                <w:p w:rsidR="005C4409" w:rsidRPr="009F49CF" w:rsidRDefault="003431E9" w:rsidP="005C4409">
                  <w:pPr>
                    <w:tabs>
                      <w:tab w:val="left" w:pos="284"/>
                      <w:tab w:val="left" w:pos="3119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43125" cy="790575"/>
                        <wp:effectExtent l="19050" t="0" r="9525" b="0"/>
                        <wp:docPr id="2" name="Obraz 2" descr="UE+EFS_L-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E+EFS_L-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197" type="#_x0000_t202" style="position:absolute;left:216;top:-76;width:5263;height:2777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2197;mso-fit-shape-to-text:t" inset="10.8pt,7.2pt,10.8pt,7.2pt">
              <w:txbxContent>
                <w:p w:rsidR="005C4409" w:rsidRPr="009F49CF" w:rsidRDefault="003431E9" w:rsidP="005C4409">
                  <w:pPr>
                    <w:tabs>
                      <w:tab w:val="left" w:pos="4111"/>
                      <w:tab w:val="left" w:pos="4253"/>
                      <w:tab w:val="left" w:pos="4395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38475" cy="1476375"/>
                        <wp:effectExtent l="19050" t="0" r="9525" b="0"/>
                        <wp:docPr id="3" name="Obraz 3" descr="KAPITAL_LUDZKI_PO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APITAL_LUDZKI_PO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605D3A" w:rsidRPr="0093762D" w:rsidRDefault="00605D3A" w:rsidP="00937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81"/>
    <w:multiLevelType w:val="hybridMultilevel"/>
    <w:tmpl w:val="F8928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4686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C8583F"/>
    <w:multiLevelType w:val="hybridMultilevel"/>
    <w:tmpl w:val="925658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1982"/>
    <w:multiLevelType w:val="hybridMultilevel"/>
    <w:tmpl w:val="90B04ACE"/>
    <w:lvl w:ilvl="0" w:tplc="0B24E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03693"/>
    <w:multiLevelType w:val="hybridMultilevel"/>
    <w:tmpl w:val="A6D029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67A34"/>
    <w:multiLevelType w:val="singleLevel"/>
    <w:tmpl w:val="B9D80F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3AF20D6D"/>
    <w:multiLevelType w:val="multilevel"/>
    <w:tmpl w:val="78A00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92B12"/>
    <w:multiLevelType w:val="hybridMultilevel"/>
    <w:tmpl w:val="72800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C3368"/>
    <w:multiLevelType w:val="hybridMultilevel"/>
    <w:tmpl w:val="72800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C7450"/>
    <w:multiLevelType w:val="singleLevel"/>
    <w:tmpl w:val="D076C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10908A8"/>
    <w:multiLevelType w:val="hybridMultilevel"/>
    <w:tmpl w:val="EDBE4B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15AF9"/>
    <w:multiLevelType w:val="hybridMultilevel"/>
    <w:tmpl w:val="7F02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60E2B"/>
    <w:multiLevelType w:val="hybridMultilevel"/>
    <w:tmpl w:val="059A59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034C3"/>
    <w:multiLevelType w:val="multilevel"/>
    <w:tmpl w:val="78A00EE6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474EA"/>
    <w:multiLevelType w:val="singleLevel"/>
    <w:tmpl w:val="085ACA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6">
    <w:nsid w:val="795B6BD5"/>
    <w:multiLevelType w:val="hybridMultilevel"/>
    <w:tmpl w:val="8BCE0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0526A"/>
    <w:multiLevelType w:val="singleLevel"/>
    <w:tmpl w:val="FF7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E444D4D"/>
    <w:multiLevelType w:val="hybridMultilevel"/>
    <w:tmpl w:val="6FC2D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  <w:lvlOverride w:ilvl="0">
      <w:startOverride w:val="1"/>
    </w:lvlOverride>
  </w:num>
  <w:num w:numId="4">
    <w:abstractNumId w:val="6"/>
  </w:num>
  <w:num w:numId="5">
    <w:abstractNumId w:val="10"/>
    <w:lvlOverride w:ilvl="0">
      <w:startOverride w:val="6"/>
    </w:lvlOverride>
  </w:num>
  <w:num w:numId="6">
    <w:abstractNumId w:val="15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0"/>
  </w:num>
  <w:num w:numId="17">
    <w:abstractNumId w:val="3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501D"/>
    <w:rsid w:val="000010F5"/>
    <w:rsid w:val="00020FC3"/>
    <w:rsid w:val="00061C1E"/>
    <w:rsid w:val="000A4277"/>
    <w:rsid w:val="000B3902"/>
    <w:rsid w:val="000C3431"/>
    <w:rsid w:val="000E14C4"/>
    <w:rsid w:val="00112A59"/>
    <w:rsid w:val="001172CD"/>
    <w:rsid w:val="001229BA"/>
    <w:rsid w:val="00127D4D"/>
    <w:rsid w:val="001474B9"/>
    <w:rsid w:val="0016542C"/>
    <w:rsid w:val="001800D7"/>
    <w:rsid w:val="00183B9F"/>
    <w:rsid w:val="00185969"/>
    <w:rsid w:val="00186E7E"/>
    <w:rsid w:val="001A2B35"/>
    <w:rsid w:val="001B55BB"/>
    <w:rsid w:val="001F5C87"/>
    <w:rsid w:val="00214926"/>
    <w:rsid w:val="00252050"/>
    <w:rsid w:val="0026659A"/>
    <w:rsid w:val="00286453"/>
    <w:rsid w:val="002A2334"/>
    <w:rsid w:val="002C4694"/>
    <w:rsid w:val="002D0A0D"/>
    <w:rsid w:val="002F1330"/>
    <w:rsid w:val="0030441B"/>
    <w:rsid w:val="003224B9"/>
    <w:rsid w:val="00332020"/>
    <w:rsid w:val="00334DE1"/>
    <w:rsid w:val="003431E9"/>
    <w:rsid w:val="003445ED"/>
    <w:rsid w:val="00365878"/>
    <w:rsid w:val="003727F9"/>
    <w:rsid w:val="00372903"/>
    <w:rsid w:val="0038764B"/>
    <w:rsid w:val="003B09BA"/>
    <w:rsid w:val="003B1771"/>
    <w:rsid w:val="003C06C9"/>
    <w:rsid w:val="003D3BFA"/>
    <w:rsid w:val="003D761B"/>
    <w:rsid w:val="00407DDD"/>
    <w:rsid w:val="00410279"/>
    <w:rsid w:val="0042350E"/>
    <w:rsid w:val="00425EC8"/>
    <w:rsid w:val="00447A01"/>
    <w:rsid w:val="00451111"/>
    <w:rsid w:val="004723AD"/>
    <w:rsid w:val="00473964"/>
    <w:rsid w:val="0047416F"/>
    <w:rsid w:val="004A5AC2"/>
    <w:rsid w:val="004A5ECD"/>
    <w:rsid w:val="004B1426"/>
    <w:rsid w:val="004B414B"/>
    <w:rsid w:val="004D2C7C"/>
    <w:rsid w:val="004E1C99"/>
    <w:rsid w:val="004F71B1"/>
    <w:rsid w:val="0050009C"/>
    <w:rsid w:val="00517803"/>
    <w:rsid w:val="00557B95"/>
    <w:rsid w:val="00570324"/>
    <w:rsid w:val="005931DA"/>
    <w:rsid w:val="005C4409"/>
    <w:rsid w:val="005E13C7"/>
    <w:rsid w:val="005E581E"/>
    <w:rsid w:val="005F123E"/>
    <w:rsid w:val="005F3E33"/>
    <w:rsid w:val="00605D3A"/>
    <w:rsid w:val="00621750"/>
    <w:rsid w:val="00662EC0"/>
    <w:rsid w:val="006709FD"/>
    <w:rsid w:val="006B4960"/>
    <w:rsid w:val="006E00E9"/>
    <w:rsid w:val="006E58A4"/>
    <w:rsid w:val="006F10ED"/>
    <w:rsid w:val="006F6673"/>
    <w:rsid w:val="00714C1D"/>
    <w:rsid w:val="00732035"/>
    <w:rsid w:val="007343DE"/>
    <w:rsid w:val="0073622C"/>
    <w:rsid w:val="00751892"/>
    <w:rsid w:val="00765C87"/>
    <w:rsid w:val="00765E47"/>
    <w:rsid w:val="00797E65"/>
    <w:rsid w:val="007A12C9"/>
    <w:rsid w:val="007A19EB"/>
    <w:rsid w:val="007A53C8"/>
    <w:rsid w:val="007B328F"/>
    <w:rsid w:val="007C2574"/>
    <w:rsid w:val="0080581E"/>
    <w:rsid w:val="0081130F"/>
    <w:rsid w:val="00830BE3"/>
    <w:rsid w:val="008467BB"/>
    <w:rsid w:val="0088203D"/>
    <w:rsid w:val="008962E2"/>
    <w:rsid w:val="008A00B4"/>
    <w:rsid w:val="008D0091"/>
    <w:rsid w:val="008E083D"/>
    <w:rsid w:val="00906B4B"/>
    <w:rsid w:val="00907DDB"/>
    <w:rsid w:val="009268D0"/>
    <w:rsid w:val="0093762D"/>
    <w:rsid w:val="009519A3"/>
    <w:rsid w:val="00972F1C"/>
    <w:rsid w:val="009929E9"/>
    <w:rsid w:val="00994933"/>
    <w:rsid w:val="009A1AEC"/>
    <w:rsid w:val="009A288B"/>
    <w:rsid w:val="009E3A4D"/>
    <w:rsid w:val="00A21481"/>
    <w:rsid w:val="00A34079"/>
    <w:rsid w:val="00A52267"/>
    <w:rsid w:val="00A76720"/>
    <w:rsid w:val="00AB5585"/>
    <w:rsid w:val="00AC70E4"/>
    <w:rsid w:val="00AE4AEF"/>
    <w:rsid w:val="00AE5BFB"/>
    <w:rsid w:val="00B02E8F"/>
    <w:rsid w:val="00B3059B"/>
    <w:rsid w:val="00B76AF6"/>
    <w:rsid w:val="00C324F8"/>
    <w:rsid w:val="00C34E38"/>
    <w:rsid w:val="00C42C4B"/>
    <w:rsid w:val="00C45FEC"/>
    <w:rsid w:val="00C54EF8"/>
    <w:rsid w:val="00C8252B"/>
    <w:rsid w:val="00C950EB"/>
    <w:rsid w:val="00CA2B6B"/>
    <w:rsid w:val="00CB4E6A"/>
    <w:rsid w:val="00CE501D"/>
    <w:rsid w:val="00D30246"/>
    <w:rsid w:val="00D51CCA"/>
    <w:rsid w:val="00D6513E"/>
    <w:rsid w:val="00D663B0"/>
    <w:rsid w:val="00D663D5"/>
    <w:rsid w:val="00D74AB1"/>
    <w:rsid w:val="00D821A9"/>
    <w:rsid w:val="00DB749C"/>
    <w:rsid w:val="00E07FA1"/>
    <w:rsid w:val="00E14AAF"/>
    <w:rsid w:val="00E22F8B"/>
    <w:rsid w:val="00E24FDA"/>
    <w:rsid w:val="00E35CDC"/>
    <w:rsid w:val="00E436B1"/>
    <w:rsid w:val="00E64F2C"/>
    <w:rsid w:val="00E66EB4"/>
    <w:rsid w:val="00E93904"/>
    <w:rsid w:val="00EF65A9"/>
    <w:rsid w:val="00F03CA6"/>
    <w:rsid w:val="00F8130B"/>
    <w:rsid w:val="00F823C7"/>
    <w:rsid w:val="00F86AA1"/>
    <w:rsid w:val="00F91825"/>
    <w:rsid w:val="00FB170B"/>
    <w:rsid w:val="00FD19FE"/>
    <w:rsid w:val="00FE4D9E"/>
    <w:rsid w:val="00FE55DA"/>
    <w:rsid w:val="00FF59F9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3B9F"/>
  </w:style>
  <w:style w:type="paragraph" w:styleId="Nagwek1">
    <w:name w:val="heading 1"/>
    <w:basedOn w:val="Normalny"/>
    <w:next w:val="Normalny"/>
    <w:qFormat/>
    <w:rsid w:val="0042350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66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350E"/>
    <w:pPr>
      <w:keepNext/>
      <w:jc w:val="center"/>
      <w:outlineLvl w:val="2"/>
    </w:pPr>
    <w:rPr>
      <w:b/>
      <w:sz w:val="38"/>
    </w:rPr>
  </w:style>
  <w:style w:type="paragraph" w:styleId="Nagwek4">
    <w:name w:val="heading 4"/>
    <w:basedOn w:val="Normalny"/>
    <w:next w:val="Normalny"/>
    <w:qFormat/>
    <w:rsid w:val="00D663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350E"/>
    <w:pPr>
      <w:jc w:val="both"/>
    </w:pPr>
  </w:style>
  <w:style w:type="character" w:styleId="Odwoaniedokomentarza">
    <w:name w:val="annotation reference"/>
    <w:basedOn w:val="Domylnaczcionkaakapitu"/>
    <w:semiHidden/>
    <w:rsid w:val="0042350E"/>
    <w:rPr>
      <w:sz w:val="16"/>
      <w:szCs w:val="16"/>
    </w:rPr>
  </w:style>
  <w:style w:type="paragraph" w:styleId="Tekstkomentarza">
    <w:name w:val="annotation text"/>
    <w:basedOn w:val="Normalny"/>
    <w:semiHidden/>
    <w:rsid w:val="0042350E"/>
  </w:style>
  <w:style w:type="paragraph" w:styleId="Tematkomentarza">
    <w:name w:val="annotation subject"/>
    <w:basedOn w:val="Tekstkomentarza"/>
    <w:next w:val="Tekstkomentarza"/>
    <w:semiHidden/>
    <w:rsid w:val="0042350E"/>
    <w:rPr>
      <w:b/>
      <w:bCs/>
    </w:rPr>
  </w:style>
  <w:style w:type="paragraph" w:styleId="Tekstdymka">
    <w:name w:val="Balloon Text"/>
    <w:basedOn w:val="Normalny"/>
    <w:semiHidden/>
    <w:rsid w:val="0042350E"/>
    <w:rPr>
      <w:rFonts w:ascii="Tahoma" w:hAnsi="Tahoma" w:cs="Arial Unicode MS"/>
      <w:sz w:val="16"/>
      <w:szCs w:val="16"/>
    </w:rPr>
  </w:style>
  <w:style w:type="paragraph" w:styleId="Nagwek">
    <w:name w:val="header"/>
    <w:basedOn w:val="Normalny"/>
    <w:rsid w:val="004235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350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2350E"/>
    <w:rPr>
      <w:color w:val="0000FF"/>
      <w:u w:val="single"/>
    </w:rPr>
  </w:style>
  <w:style w:type="paragraph" w:styleId="Tekstpodstawowywcity">
    <w:name w:val="Body Text Indent"/>
    <w:basedOn w:val="Normalny"/>
    <w:rsid w:val="0042350E"/>
    <w:pPr>
      <w:jc w:val="both"/>
    </w:pPr>
    <w:rPr>
      <w:sz w:val="22"/>
    </w:rPr>
  </w:style>
  <w:style w:type="paragraph" w:styleId="Tekstpodstawowywcity2">
    <w:name w:val="Body Text Indent 2"/>
    <w:basedOn w:val="Normalny"/>
    <w:rsid w:val="0042350E"/>
    <w:pPr>
      <w:ind w:left="708" w:firstLine="708"/>
      <w:jc w:val="center"/>
    </w:pPr>
    <w:rPr>
      <w:b/>
      <w:color w:val="0000FF"/>
      <w:sz w:val="28"/>
    </w:rPr>
  </w:style>
  <w:style w:type="paragraph" w:styleId="Tytu">
    <w:name w:val="Title"/>
    <w:basedOn w:val="Normalny"/>
    <w:link w:val="TytuZnak"/>
    <w:qFormat/>
    <w:rsid w:val="00183B9F"/>
    <w:pPr>
      <w:jc w:val="center"/>
    </w:pPr>
    <w:rPr>
      <w:sz w:val="96"/>
    </w:rPr>
  </w:style>
  <w:style w:type="table" w:styleId="Tabela-Siatka">
    <w:name w:val="Table Grid"/>
    <w:basedOn w:val="Standardowy"/>
    <w:rsid w:val="00E9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24F8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324F8"/>
    <w:rPr>
      <w:sz w:val="24"/>
    </w:rPr>
  </w:style>
  <w:style w:type="character" w:customStyle="1" w:styleId="TytuZnak">
    <w:name w:val="Tytuł Znak"/>
    <w:basedOn w:val="Domylnaczcionkaakapitu"/>
    <w:link w:val="Tytu"/>
    <w:rsid w:val="00C324F8"/>
    <w:rPr>
      <w:sz w:val="96"/>
    </w:rPr>
  </w:style>
  <w:style w:type="paragraph" w:styleId="Akapitzlist">
    <w:name w:val="List Paragraph"/>
    <w:basedOn w:val="Normalny"/>
    <w:uiPriority w:val="34"/>
    <w:qFormat/>
    <w:rsid w:val="00A7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URZĄD PRACY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URZĄD PRACY</dc:title>
  <dc:subject/>
  <dc:creator>Daniel</dc:creator>
  <cp:keywords/>
  <cp:lastModifiedBy>Your User Name</cp:lastModifiedBy>
  <cp:revision>24</cp:revision>
  <cp:lastPrinted>2012-10-01T07:31:00Z</cp:lastPrinted>
  <dcterms:created xsi:type="dcterms:W3CDTF">2012-09-13T08:37:00Z</dcterms:created>
  <dcterms:modified xsi:type="dcterms:W3CDTF">2012-10-01T07:31:00Z</dcterms:modified>
</cp:coreProperties>
</file>